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09" w:rsidRPr="009F39A9" w:rsidRDefault="00B43809" w:rsidP="009F39A9">
      <w:pPr>
        <w:spacing w:after="0" w:line="240" w:lineRule="auto"/>
        <w:jc w:val="center"/>
        <w:rPr>
          <w:rFonts w:ascii="Arial Narrow" w:hAnsi="Arial Narrow"/>
          <w:b/>
          <w:sz w:val="28"/>
          <w:szCs w:val="28"/>
        </w:rPr>
      </w:pPr>
      <w:r w:rsidRPr="009F39A9">
        <w:rPr>
          <w:rFonts w:ascii="Arial Narrow" w:hAnsi="Arial Narrow"/>
          <w:b/>
          <w:sz w:val="28"/>
          <w:szCs w:val="28"/>
        </w:rPr>
        <w:t>ZMLUVA O NÁJME NEBYTOVÝCH PRIESTOROV</w:t>
      </w:r>
    </w:p>
    <w:p w:rsidR="009F39A9" w:rsidRPr="009F39A9" w:rsidRDefault="009F39A9" w:rsidP="009F39A9">
      <w:pPr>
        <w:spacing w:after="0" w:line="240" w:lineRule="auto"/>
        <w:jc w:val="center"/>
        <w:rPr>
          <w:rFonts w:ascii="Arial Narrow" w:hAnsi="Arial Narrow"/>
          <w:b/>
          <w:i/>
          <w:sz w:val="28"/>
          <w:szCs w:val="28"/>
        </w:rPr>
      </w:pPr>
      <w:r w:rsidRPr="009F39A9">
        <w:rPr>
          <w:rFonts w:ascii="Arial Narrow" w:hAnsi="Arial Narrow"/>
          <w:i/>
        </w:rPr>
        <w:t>podľa zákona č. 116/1990 Zb. zákon o nájme a podnájme nebytových</w:t>
      </w:r>
      <w:r w:rsidRPr="009F39A9">
        <w:rPr>
          <w:rFonts w:ascii="Arial Narrow" w:hAnsi="Arial Narrow"/>
          <w:i/>
        </w:rPr>
        <w:t xml:space="preserve"> priestorov</w:t>
      </w:r>
    </w:p>
    <w:p w:rsidR="00C95E1C" w:rsidRPr="00C95E1C" w:rsidRDefault="00C95E1C" w:rsidP="00B43809">
      <w:pPr>
        <w:jc w:val="center"/>
        <w:rPr>
          <w:rFonts w:ascii="Arial Narrow" w:hAnsi="Arial Narrow"/>
          <w:b/>
          <w:sz w:val="24"/>
          <w:szCs w:val="24"/>
        </w:rPr>
      </w:pPr>
      <w:r>
        <w:rPr>
          <w:rFonts w:ascii="Arial Narrow" w:hAnsi="Arial Narrow"/>
          <w:b/>
          <w:sz w:val="24"/>
          <w:szCs w:val="24"/>
        </w:rPr>
        <w:t>č</w:t>
      </w:r>
      <w:r w:rsidRPr="00C95E1C">
        <w:rPr>
          <w:rFonts w:ascii="Arial Narrow" w:hAnsi="Arial Narrow"/>
          <w:b/>
          <w:sz w:val="24"/>
          <w:szCs w:val="24"/>
        </w:rPr>
        <w:t>.</w:t>
      </w:r>
      <w:r>
        <w:rPr>
          <w:rFonts w:ascii="Arial Narrow" w:hAnsi="Arial Narrow"/>
          <w:b/>
          <w:sz w:val="24"/>
          <w:szCs w:val="24"/>
        </w:rPr>
        <w:t xml:space="preserve"> </w:t>
      </w:r>
      <w:r w:rsidRPr="00C95E1C">
        <w:rPr>
          <w:rFonts w:ascii="Arial Narrow" w:hAnsi="Arial Narrow"/>
          <w:b/>
          <w:sz w:val="24"/>
          <w:szCs w:val="24"/>
        </w:rPr>
        <w:t>2/2018</w:t>
      </w:r>
      <w:bookmarkStart w:id="0" w:name="_GoBack"/>
      <w:bookmarkEnd w:id="0"/>
    </w:p>
    <w:p w:rsidR="00B43809" w:rsidRPr="00C95E1C" w:rsidRDefault="00B43809" w:rsidP="00B43809">
      <w:pPr>
        <w:spacing w:after="0" w:line="240" w:lineRule="auto"/>
        <w:rPr>
          <w:rFonts w:ascii="Arial Narrow" w:hAnsi="Arial Narrow"/>
        </w:rPr>
      </w:pPr>
      <w:r w:rsidRPr="00C95E1C">
        <w:rPr>
          <w:rFonts w:ascii="Arial Narrow" w:hAnsi="Arial Narrow"/>
        </w:rPr>
        <w:t>uzatvorená medzi:</w:t>
      </w:r>
    </w:p>
    <w:p w:rsidR="00B43809" w:rsidRPr="00C95E1C" w:rsidRDefault="00B43809" w:rsidP="00B43809">
      <w:pPr>
        <w:spacing w:after="0" w:line="240" w:lineRule="auto"/>
        <w:rPr>
          <w:rFonts w:ascii="Arial Narrow" w:hAnsi="Arial Narrow"/>
          <w:b/>
        </w:rPr>
      </w:pPr>
    </w:p>
    <w:p w:rsidR="00B43809" w:rsidRPr="00C95E1C" w:rsidRDefault="00B43809" w:rsidP="00B43809">
      <w:pPr>
        <w:spacing w:after="0" w:line="240" w:lineRule="auto"/>
        <w:rPr>
          <w:rFonts w:ascii="Arial Narrow" w:hAnsi="Arial Narrow"/>
          <w:b/>
        </w:rPr>
      </w:pPr>
      <w:r w:rsidRPr="00C95E1C">
        <w:rPr>
          <w:rFonts w:ascii="Arial Narrow" w:hAnsi="Arial Narrow"/>
          <w:b/>
        </w:rPr>
        <w:t xml:space="preserve">NOVOVITAL, príspevková organizácia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so sídlom Hlavné námestie 7, 940 35 Nové Zámky, Slovenská republika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IČO: 34 014 721 IČ DPH: SK2020143191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bankové spojenie: VÚB, </w:t>
      </w:r>
      <w:proofErr w:type="spellStart"/>
      <w:r w:rsidRPr="00C95E1C">
        <w:rPr>
          <w:rFonts w:ascii="Arial Narrow" w:hAnsi="Arial Narrow"/>
        </w:rPr>
        <w:t>a.s</w:t>
      </w:r>
      <w:proofErr w:type="spellEnd"/>
      <w:r w:rsidRPr="00C95E1C">
        <w:rPr>
          <w:rFonts w:ascii="Arial Narrow" w:hAnsi="Arial Narrow"/>
        </w:rPr>
        <w:t xml:space="preserve">. číslo účtu: 1232669955/0200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spol. zapísaná v OR OS Nitra, odd.: Po, vl.č.:10058/N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za organizáciu koná : Ing. Ľudovít </w:t>
      </w:r>
      <w:proofErr w:type="spellStart"/>
      <w:r w:rsidRPr="00C95E1C">
        <w:rPr>
          <w:rFonts w:ascii="Arial Narrow" w:hAnsi="Arial Narrow"/>
        </w:rPr>
        <w:t>Lebó</w:t>
      </w:r>
      <w:proofErr w:type="spellEnd"/>
      <w:r w:rsidRPr="00C95E1C">
        <w:rPr>
          <w:rFonts w:ascii="Arial Narrow" w:hAnsi="Arial Narrow"/>
        </w:rPr>
        <w:t xml:space="preserve">, riaditeľ organizácie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(ďalej ako „prenajímateľ“ </w:t>
      </w:r>
    </w:p>
    <w:p w:rsidR="00B43809" w:rsidRPr="00C95E1C" w:rsidRDefault="00B43809" w:rsidP="00B43809">
      <w:pPr>
        <w:spacing w:after="0" w:line="240" w:lineRule="auto"/>
        <w:rPr>
          <w:rFonts w:ascii="Arial Narrow" w:hAnsi="Arial Narrow"/>
        </w:rPr>
      </w:pPr>
    </w:p>
    <w:p w:rsidR="00B43809" w:rsidRPr="00C95E1C" w:rsidRDefault="00B43809" w:rsidP="00B43809">
      <w:pPr>
        <w:spacing w:after="0" w:line="240" w:lineRule="auto"/>
        <w:rPr>
          <w:rFonts w:ascii="Arial Narrow" w:hAnsi="Arial Narrow"/>
        </w:rPr>
      </w:pPr>
      <w:r w:rsidRPr="00C95E1C">
        <w:rPr>
          <w:rFonts w:ascii="Arial Narrow" w:hAnsi="Arial Narrow"/>
        </w:rPr>
        <w:t>a</w:t>
      </w:r>
    </w:p>
    <w:p w:rsidR="00B43809" w:rsidRPr="00C95E1C" w:rsidRDefault="00B43809" w:rsidP="00B43809">
      <w:pPr>
        <w:spacing w:after="0" w:line="240" w:lineRule="auto"/>
        <w:rPr>
          <w:rFonts w:ascii="Arial Narrow" w:hAnsi="Arial Narrow"/>
        </w:rPr>
      </w:pPr>
    </w:p>
    <w:p w:rsidR="00B43809" w:rsidRPr="00C95E1C" w:rsidRDefault="00B43809" w:rsidP="00B43809">
      <w:pPr>
        <w:spacing w:after="0" w:line="240" w:lineRule="auto"/>
        <w:rPr>
          <w:rFonts w:ascii="Arial Narrow" w:hAnsi="Arial Narrow"/>
        </w:rPr>
      </w:pPr>
      <w:r w:rsidRPr="00C95E1C">
        <w:rPr>
          <w:rFonts w:ascii="Arial Narrow" w:hAnsi="Arial Narrow"/>
          <w:b/>
        </w:rPr>
        <w:t xml:space="preserve"> Hermes spol. s</w:t>
      </w:r>
      <w:r w:rsidR="0095149C" w:rsidRPr="00C95E1C">
        <w:rPr>
          <w:rFonts w:ascii="Arial Narrow" w:hAnsi="Arial Narrow"/>
          <w:b/>
        </w:rPr>
        <w:t xml:space="preserve"> </w:t>
      </w:r>
      <w:proofErr w:type="spellStart"/>
      <w:r w:rsidRPr="00C95E1C">
        <w:rPr>
          <w:rFonts w:ascii="Arial Narrow" w:hAnsi="Arial Narrow"/>
          <w:b/>
        </w:rPr>
        <w:t>r.o</w:t>
      </w:r>
      <w:proofErr w:type="spellEnd"/>
      <w:r w:rsidRPr="00C95E1C">
        <w:rPr>
          <w:rFonts w:ascii="Arial Narrow" w:hAnsi="Arial Narrow"/>
        </w:rPr>
        <w:t xml:space="preserve">.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 </w:t>
      </w:r>
      <w:r w:rsidRPr="00C95E1C">
        <w:rPr>
          <w:rFonts w:ascii="Arial Narrow" w:hAnsi="Arial Narrow"/>
        </w:rPr>
        <w:t>so sídlom Pribinova 11, 940 01 Nové Zámky</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 IČO : 17313643</w:t>
      </w:r>
      <w:r w:rsidRPr="00C95E1C">
        <w:rPr>
          <w:rFonts w:ascii="Arial Narrow" w:hAnsi="Arial Narrow"/>
        </w:rPr>
        <w:t xml:space="preserve"> , </w:t>
      </w:r>
      <w:r w:rsidRPr="00C95E1C">
        <w:rPr>
          <w:rFonts w:ascii="Arial Narrow" w:hAnsi="Arial Narrow"/>
        </w:rPr>
        <w:t>DIČ: 2020925313</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 v mene ktorej koná konateľ: Miroslav </w:t>
      </w:r>
      <w:proofErr w:type="spellStart"/>
      <w:r w:rsidRPr="00C95E1C">
        <w:rPr>
          <w:rFonts w:ascii="Arial Narrow" w:hAnsi="Arial Narrow"/>
        </w:rPr>
        <w:t>Cseri</w:t>
      </w:r>
      <w:proofErr w:type="spellEnd"/>
      <w:r w:rsidRPr="00C95E1C">
        <w:rPr>
          <w:rFonts w:ascii="Arial Narrow" w:hAnsi="Arial Narrow"/>
        </w:rPr>
        <w:t xml:space="preserve"> </w:t>
      </w:r>
    </w:p>
    <w:p w:rsidR="00B43809" w:rsidRPr="00C95E1C" w:rsidRDefault="00B43809" w:rsidP="00B43809">
      <w:pPr>
        <w:spacing w:after="0" w:line="240" w:lineRule="auto"/>
        <w:rPr>
          <w:rFonts w:ascii="Arial Narrow" w:hAnsi="Arial Narrow"/>
        </w:rPr>
      </w:pPr>
      <w:r w:rsidRPr="00C95E1C">
        <w:rPr>
          <w:rFonts w:ascii="Arial Narrow" w:hAnsi="Arial Narrow"/>
        </w:rPr>
        <w:t xml:space="preserve">(ďalej ako „nájomca“), </w:t>
      </w:r>
    </w:p>
    <w:p w:rsidR="00B43809" w:rsidRPr="00C95E1C" w:rsidRDefault="00B43809" w:rsidP="00B43809">
      <w:pPr>
        <w:spacing w:after="0" w:line="240" w:lineRule="auto"/>
        <w:rPr>
          <w:rFonts w:ascii="Arial Narrow" w:hAnsi="Arial Narrow"/>
        </w:rPr>
      </w:pPr>
    </w:p>
    <w:p w:rsidR="00B43809" w:rsidRPr="00C95E1C" w:rsidRDefault="00B43809" w:rsidP="00B43809">
      <w:pPr>
        <w:spacing w:after="0" w:line="240" w:lineRule="auto"/>
        <w:jc w:val="center"/>
        <w:rPr>
          <w:rFonts w:ascii="Arial Narrow" w:hAnsi="Arial Narrow"/>
        </w:rPr>
      </w:pPr>
      <w:r w:rsidRPr="00C95E1C">
        <w:rPr>
          <w:rFonts w:ascii="Arial Narrow" w:hAnsi="Arial Narrow"/>
        </w:rPr>
        <w:t>pričom nájomca a prenajímateľ sa ďalej spoločne označujú ako „zmluvné strany" a jednotlivo ako „zmluvná strana" za nasledovných podmienok :</w:t>
      </w:r>
    </w:p>
    <w:p w:rsidR="00B43809" w:rsidRPr="00C95E1C" w:rsidRDefault="00B43809" w:rsidP="00B43809">
      <w:pPr>
        <w:jc w:val="center"/>
        <w:rPr>
          <w:rFonts w:ascii="Arial Narrow" w:hAnsi="Arial Narrow"/>
        </w:rPr>
      </w:pPr>
    </w:p>
    <w:p w:rsidR="0095149C" w:rsidRPr="00C95E1C" w:rsidRDefault="00B43809" w:rsidP="0095149C">
      <w:pPr>
        <w:spacing w:after="0" w:line="240" w:lineRule="auto"/>
        <w:jc w:val="center"/>
        <w:rPr>
          <w:rFonts w:ascii="Arial Narrow" w:hAnsi="Arial Narrow"/>
          <w:b/>
        </w:rPr>
      </w:pPr>
      <w:r w:rsidRPr="00C95E1C">
        <w:rPr>
          <w:rFonts w:ascii="Arial Narrow" w:hAnsi="Arial Narrow"/>
          <w:b/>
        </w:rPr>
        <w:t xml:space="preserve">Článok I. </w:t>
      </w:r>
    </w:p>
    <w:p w:rsidR="00B43809" w:rsidRPr="00C95E1C" w:rsidRDefault="00B43809" w:rsidP="0095149C">
      <w:pPr>
        <w:spacing w:after="0" w:line="240" w:lineRule="auto"/>
        <w:jc w:val="center"/>
        <w:rPr>
          <w:rFonts w:ascii="Arial Narrow" w:hAnsi="Arial Narrow"/>
          <w:b/>
        </w:rPr>
      </w:pPr>
      <w:r w:rsidRPr="00C95E1C">
        <w:rPr>
          <w:rFonts w:ascii="Arial Narrow" w:hAnsi="Arial Narrow"/>
          <w:b/>
        </w:rPr>
        <w:t>Predmet nájmu</w:t>
      </w:r>
    </w:p>
    <w:p w:rsidR="0041136E" w:rsidRPr="00C95E1C" w:rsidRDefault="00B43809" w:rsidP="0095149C">
      <w:pPr>
        <w:jc w:val="both"/>
        <w:rPr>
          <w:rFonts w:ascii="Arial Narrow" w:hAnsi="Arial Narrow"/>
        </w:rPr>
      </w:pPr>
      <w:r w:rsidRPr="00C95E1C">
        <w:rPr>
          <w:rFonts w:ascii="Arial Narrow" w:hAnsi="Arial Narrow"/>
        </w:rPr>
        <w:t>1. Predmetom tejto nájomnej zmluvy je prenechanie do užívania prenajímateľom nájomcovi nebytových priestorov, ktorý má prenajímateľ vo svojej správe ako vlastníctvo mesta Nové Zámky. Predmetné nebytové priestory sa nachádzajú na adrese Prib</w:t>
      </w:r>
      <w:r w:rsidR="00EC60CB">
        <w:rPr>
          <w:rFonts w:ascii="Arial Narrow" w:hAnsi="Arial Narrow"/>
        </w:rPr>
        <w:t>i</w:t>
      </w:r>
      <w:r w:rsidRPr="00C95E1C">
        <w:rPr>
          <w:rFonts w:ascii="Arial Narrow" w:hAnsi="Arial Narrow"/>
        </w:rPr>
        <w:t xml:space="preserve">nova 11 v Nových Zámkoch. Predmetné nebytové priestory o celkovej ploche 153 m2 a tieto nebytové priestory budú nájomcom využívané na obchodnú činnosť. Nájomca svoju právnu subjektivitu preukazuje výpisom z obchodného registra OS Nitra č. KB225/00 </w:t>
      </w:r>
      <w:proofErr w:type="spellStart"/>
      <w:r w:rsidRPr="00C95E1C">
        <w:rPr>
          <w:rFonts w:ascii="Arial Narrow" w:hAnsi="Arial Narrow"/>
        </w:rPr>
        <w:t>vl.č</w:t>
      </w:r>
      <w:proofErr w:type="spellEnd"/>
      <w:r w:rsidRPr="00C95E1C">
        <w:rPr>
          <w:rFonts w:ascii="Arial Narrow" w:hAnsi="Arial Narrow"/>
        </w:rPr>
        <w:t>. 10652/N.</w:t>
      </w:r>
    </w:p>
    <w:p w:rsidR="0095149C" w:rsidRPr="00C95E1C" w:rsidRDefault="0095149C" w:rsidP="0095149C">
      <w:pPr>
        <w:jc w:val="center"/>
        <w:rPr>
          <w:rFonts w:ascii="Arial Narrow" w:hAnsi="Arial Narrow"/>
          <w:b/>
        </w:rPr>
      </w:pPr>
    </w:p>
    <w:p w:rsidR="0095149C" w:rsidRPr="00C95E1C" w:rsidRDefault="0095149C" w:rsidP="0095149C">
      <w:pPr>
        <w:spacing w:after="0" w:line="240" w:lineRule="auto"/>
        <w:jc w:val="center"/>
        <w:rPr>
          <w:rFonts w:ascii="Arial Narrow" w:hAnsi="Arial Narrow"/>
          <w:b/>
        </w:rPr>
      </w:pPr>
      <w:r w:rsidRPr="00C95E1C">
        <w:rPr>
          <w:rFonts w:ascii="Arial Narrow" w:hAnsi="Arial Narrow"/>
          <w:b/>
        </w:rPr>
        <w:t xml:space="preserve">Článok II. </w:t>
      </w:r>
    </w:p>
    <w:p w:rsidR="0095149C" w:rsidRPr="00C95E1C" w:rsidRDefault="0095149C" w:rsidP="0095149C">
      <w:pPr>
        <w:spacing w:after="0" w:line="240" w:lineRule="auto"/>
        <w:jc w:val="center"/>
        <w:rPr>
          <w:rFonts w:ascii="Arial Narrow" w:hAnsi="Arial Narrow"/>
          <w:b/>
        </w:rPr>
      </w:pPr>
      <w:r w:rsidRPr="00C95E1C">
        <w:rPr>
          <w:rFonts w:ascii="Arial Narrow" w:hAnsi="Arial Narrow"/>
          <w:b/>
        </w:rPr>
        <w:t>Účel nájmu</w:t>
      </w:r>
    </w:p>
    <w:p w:rsidR="0095149C" w:rsidRPr="00C95E1C" w:rsidRDefault="0095149C" w:rsidP="0095149C">
      <w:pPr>
        <w:jc w:val="both"/>
        <w:rPr>
          <w:rFonts w:ascii="Arial Narrow" w:hAnsi="Arial Narrow"/>
        </w:rPr>
      </w:pPr>
      <w:r w:rsidRPr="00C95E1C">
        <w:rPr>
          <w:rFonts w:ascii="Arial Narrow" w:hAnsi="Arial Narrow"/>
        </w:rPr>
        <w:t>1. Nájomca je oprávnený užívať predmet nájmu za účelom vykonávania podnikateľskej činnosti v súlade s jeho predmetom podnikania.</w:t>
      </w:r>
    </w:p>
    <w:p w:rsidR="0095149C" w:rsidRPr="00C95E1C" w:rsidRDefault="0095149C" w:rsidP="0095149C">
      <w:pPr>
        <w:jc w:val="both"/>
        <w:rPr>
          <w:rFonts w:ascii="Arial Narrow" w:hAnsi="Arial Narrow"/>
        </w:rPr>
      </w:pPr>
    </w:p>
    <w:p w:rsidR="0095149C" w:rsidRPr="00C95E1C" w:rsidRDefault="0095149C" w:rsidP="0095149C">
      <w:pPr>
        <w:spacing w:after="0" w:line="240" w:lineRule="auto"/>
        <w:jc w:val="center"/>
        <w:rPr>
          <w:rFonts w:ascii="Arial Narrow" w:hAnsi="Arial Narrow"/>
          <w:b/>
        </w:rPr>
      </w:pPr>
      <w:r w:rsidRPr="00C95E1C">
        <w:rPr>
          <w:rFonts w:ascii="Arial Narrow" w:hAnsi="Arial Narrow"/>
          <w:b/>
        </w:rPr>
        <w:t xml:space="preserve">Článok III. </w:t>
      </w:r>
    </w:p>
    <w:p w:rsidR="0095149C" w:rsidRPr="00C95E1C" w:rsidRDefault="0095149C" w:rsidP="0095149C">
      <w:pPr>
        <w:spacing w:after="0" w:line="240" w:lineRule="auto"/>
        <w:jc w:val="center"/>
        <w:rPr>
          <w:rFonts w:ascii="Arial Narrow" w:hAnsi="Arial Narrow"/>
          <w:b/>
        </w:rPr>
      </w:pPr>
      <w:r w:rsidRPr="00C95E1C">
        <w:rPr>
          <w:rFonts w:ascii="Arial Narrow" w:hAnsi="Arial Narrow"/>
          <w:b/>
        </w:rPr>
        <w:t>Doba nájmu</w:t>
      </w:r>
    </w:p>
    <w:p w:rsidR="0095149C" w:rsidRPr="00C95E1C" w:rsidRDefault="0095149C" w:rsidP="0095149C">
      <w:pPr>
        <w:spacing w:after="0" w:line="240" w:lineRule="auto"/>
        <w:jc w:val="both"/>
        <w:rPr>
          <w:rFonts w:ascii="Arial Narrow" w:hAnsi="Arial Narrow"/>
        </w:rPr>
      </w:pPr>
      <w:r w:rsidRPr="00C95E1C">
        <w:rPr>
          <w:rFonts w:ascii="Arial Narrow" w:hAnsi="Arial Narrow"/>
        </w:rPr>
        <w:t>1. Prenajímateľ prenecháva a nájomca preberá do nájmu predmet nájmu na dobu určitú 2 roky, počnúc dňom 1</w:t>
      </w:r>
      <w:r w:rsidRPr="00C95E1C">
        <w:rPr>
          <w:rFonts w:ascii="Arial Narrow" w:hAnsi="Arial Narrow"/>
        </w:rPr>
        <w:t>7</w:t>
      </w:r>
      <w:r w:rsidRPr="00C95E1C">
        <w:rPr>
          <w:rFonts w:ascii="Arial Narrow" w:hAnsi="Arial Narrow"/>
        </w:rPr>
        <w:t>.2.201</w:t>
      </w:r>
      <w:r w:rsidRPr="00C95E1C">
        <w:rPr>
          <w:rFonts w:ascii="Arial Narrow" w:hAnsi="Arial Narrow"/>
        </w:rPr>
        <w:t>8</w:t>
      </w:r>
      <w:r w:rsidRPr="00C95E1C">
        <w:rPr>
          <w:rFonts w:ascii="Arial Narrow" w:hAnsi="Arial Narrow"/>
        </w:rPr>
        <w:t xml:space="preserve"> do 1</w:t>
      </w:r>
      <w:r w:rsidRPr="00C95E1C">
        <w:rPr>
          <w:rFonts w:ascii="Arial Narrow" w:hAnsi="Arial Narrow"/>
        </w:rPr>
        <w:t>7</w:t>
      </w:r>
      <w:r w:rsidRPr="00C95E1C">
        <w:rPr>
          <w:rFonts w:ascii="Arial Narrow" w:hAnsi="Arial Narrow"/>
        </w:rPr>
        <w:t>.2.20</w:t>
      </w:r>
      <w:r w:rsidRPr="00C95E1C">
        <w:rPr>
          <w:rFonts w:ascii="Arial Narrow" w:hAnsi="Arial Narrow"/>
        </w:rPr>
        <w:t>20</w:t>
      </w:r>
      <w:r w:rsidRPr="00C95E1C">
        <w:rPr>
          <w:rFonts w:ascii="Arial Narrow" w:hAnsi="Arial Narrow"/>
        </w:rPr>
        <w:t>.</w:t>
      </w:r>
    </w:p>
    <w:p w:rsidR="005B39C9" w:rsidRPr="00C95E1C" w:rsidRDefault="005B39C9" w:rsidP="0095149C">
      <w:pPr>
        <w:spacing w:after="0" w:line="240" w:lineRule="auto"/>
        <w:jc w:val="both"/>
        <w:rPr>
          <w:rFonts w:ascii="Arial Narrow" w:hAnsi="Arial Narrow"/>
          <w:b/>
        </w:rPr>
      </w:pPr>
    </w:p>
    <w:p w:rsidR="005B39C9" w:rsidRPr="00C95E1C" w:rsidRDefault="005B39C9" w:rsidP="005B39C9">
      <w:pPr>
        <w:spacing w:after="0" w:line="240" w:lineRule="auto"/>
        <w:jc w:val="center"/>
        <w:rPr>
          <w:rFonts w:ascii="Arial Narrow" w:hAnsi="Arial Narrow"/>
          <w:b/>
        </w:rPr>
      </w:pPr>
      <w:r w:rsidRPr="00C95E1C">
        <w:rPr>
          <w:rFonts w:ascii="Arial Narrow" w:hAnsi="Arial Narrow"/>
          <w:b/>
        </w:rPr>
        <w:t>Článok IV.</w:t>
      </w:r>
    </w:p>
    <w:p w:rsidR="005B39C9" w:rsidRPr="00C95E1C" w:rsidRDefault="005B39C9" w:rsidP="005B39C9">
      <w:pPr>
        <w:spacing w:after="0" w:line="240" w:lineRule="auto"/>
        <w:jc w:val="center"/>
        <w:rPr>
          <w:rFonts w:ascii="Arial Narrow" w:hAnsi="Arial Narrow"/>
          <w:b/>
        </w:rPr>
      </w:pPr>
      <w:r w:rsidRPr="00C95E1C">
        <w:rPr>
          <w:rFonts w:ascii="Arial Narrow" w:hAnsi="Arial Narrow"/>
          <w:b/>
        </w:rPr>
        <w:t>Výška, splatnosť a spôsob úhrady nájomného a služieb spojených s nájmom</w:t>
      </w:r>
    </w:p>
    <w:p w:rsidR="005B39C9" w:rsidRPr="00C95E1C" w:rsidRDefault="005B39C9" w:rsidP="0095149C">
      <w:pPr>
        <w:spacing w:after="0" w:line="240" w:lineRule="auto"/>
        <w:jc w:val="both"/>
        <w:rPr>
          <w:rFonts w:ascii="Arial Narrow" w:hAnsi="Arial Narrow"/>
        </w:rPr>
      </w:pPr>
      <w:r w:rsidRPr="00C95E1C">
        <w:rPr>
          <w:rFonts w:ascii="Arial Narrow" w:hAnsi="Arial Narrow"/>
        </w:rPr>
        <w:t xml:space="preserve">1. Nájomné bolo stanovené dohodou medzi zmluvnými stranami a činí mesačne sumu 820 EUR (slovom osemstodvadsať eur) Nájomné bude fakturované bez DPH. </w:t>
      </w:r>
    </w:p>
    <w:p w:rsidR="005B39C9" w:rsidRPr="00C95E1C" w:rsidRDefault="005B39C9" w:rsidP="0095149C">
      <w:pPr>
        <w:spacing w:after="0" w:line="240" w:lineRule="auto"/>
        <w:jc w:val="both"/>
        <w:rPr>
          <w:rFonts w:ascii="Arial Narrow" w:hAnsi="Arial Narrow"/>
        </w:rPr>
      </w:pPr>
      <w:r w:rsidRPr="00C95E1C">
        <w:rPr>
          <w:rFonts w:ascii="Arial Narrow" w:hAnsi="Arial Narrow"/>
        </w:rPr>
        <w:t xml:space="preserve">2. Nájomca sa zaväzuje uhrádzať dohodnuté nájomné prenajímateľovi bezhotovostne, prevodom na bankový účet prenajímateľa. </w:t>
      </w:r>
    </w:p>
    <w:p w:rsidR="005E3753" w:rsidRDefault="005B39C9" w:rsidP="0095149C">
      <w:pPr>
        <w:spacing w:after="0" w:line="240" w:lineRule="auto"/>
        <w:jc w:val="both"/>
        <w:rPr>
          <w:rFonts w:ascii="Arial Narrow" w:hAnsi="Arial Narrow"/>
        </w:rPr>
      </w:pPr>
      <w:r w:rsidRPr="00C95E1C">
        <w:rPr>
          <w:rFonts w:ascii="Arial Narrow" w:hAnsi="Arial Narrow"/>
        </w:rPr>
        <w:t xml:space="preserve">3. Nájomné je splatné mesačne, vo výške 820 EUR, vždy do 10-teho dňa príslušného kalendárneho mesiaca na účet prenajímateľa </w:t>
      </w:r>
      <w:proofErr w:type="spellStart"/>
      <w:r w:rsidRPr="00C95E1C">
        <w:rPr>
          <w:rFonts w:ascii="Arial Narrow" w:hAnsi="Arial Narrow"/>
        </w:rPr>
        <w:t>č.ú</w:t>
      </w:r>
      <w:proofErr w:type="spellEnd"/>
      <w:r w:rsidRPr="00C95E1C">
        <w:rPr>
          <w:rFonts w:ascii="Arial Narrow" w:hAnsi="Arial Narrow"/>
        </w:rPr>
        <w:t xml:space="preserve">. 1232669955/0200, na základe faktúry vystavenej prenajímateľom. </w:t>
      </w:r>
    </w:p>
    <w:p w:rsidR="00F73A16" w:rsidRPr="00C95E1C" w:rsidRDefault="005B39C9" w:rsidP="0095149C">
      <w:pPr>
        <w:spacing w:after="0" w:line="240" w:lineRule="auto"/>
        <w:jc w:val="both"/>
        <w:rPr>
          <w:rFonts w:ascii="Arial Narrow" w:hAnsi="Arial Narrow"/>
        </w:rPr>
      </w:pPr>
      <w:r w:rsidRPr="00C95E1C">
        <w:rPr>
          <w:rFonts w:ascii="Arial Narrow" w:hAnsi="Arial Narrow"/>
        </w:rPr>
        <w:lastRenderedPageBreak/>
        <w:t xml:space="preserve">4. Zmluvné strany sa dohodli, že v nájomnom nie je zahrnutá cena služieb poskytovaných s nájmom. Úhradu za služby spojené s nájmom (vodné a stočné) bude nájomca platiť na základe faktúry vystavenej prenajímateľom na účet prenajímateľa </w:t>
      </w:r>
      <w:proofErr w:type="spellStart"/>
      <w:r w:rsidRPr="00C95E1C">
        <w:rPr>
          <w:rFonts w:ascii="Arial Narrow" w:hAnsi="Arial Narrow"/>
        </w:rPr>
        <w:t>č.ú</w:t>
      </w:r>
      <w:proofErr w:type="spellEnd"/>
      <w:r w:rsidRPr="00C95E1C">
        <w:rPr>
          <w:rFonts w:ascii="Arial Narrow" w:hAnsi="Arial Narrow"/>
        </w:rPr>
        <w:t xml:space="preserve">. 1232669955/0200 mesačne, v termíne splatnosti faktúry a to na základe merania. </w:t>
      </w:r>
    </w:p>
    <w:p w:rsidR="005E3753" w:rsidRDefault="005B39C9" w:rsidP="0095149C">
      <w:pPr>
        <w:spacing w:after="0" w:line="240" w:lineRule="auto"/>
        <w:jc w:val="both"/>
        <w:rPr>
          <w:rFonts w:ascii="Arial Narrow" w:hAnsi="Arial Narrow"/>
        </w:rPr>
      </w:pPr>
      <w:r w:rsidRPr="00C95E1C">
        <w:rPr>
          <w:rFonts w:ascii="Arial Narrow" w:hAnsi="Arial Narrow"/>
        </w:rPr>
        <w:t xml:space="preserve">5. V prípade omeškania nájomcu s nájomným alebo úhradami za služby spojené s nájmom je prenajímateľ oprávnený uplatniť si zmluvnú pokutu vo výške 0,1 % za každý aj začatý deň omeškania. </w:t>
      </w:r>
    </w:p>
    <w:p w:rsidR="00F73A16" w:rsidRPr="00C95E1C" w:rsidRDefault="005B39C9" w:rsidP="0095149C">
      <w:pPr>
        <w:spacing w:after="0" w:line="240" w:lineRule="auto"/>
        <w:jc w:val="both"/>
        <w:rPr>
          <w:rFonts w:ascii="Arial Narrow" w:hAnsi="Arial Narrow"/>
        </w:rPr>
      </w:pPr>
      <w:r w:rsidRPr="00C95E1C">
        <w:rPr>
          <w:rFonts w:ascii="Arial Narrow" w:hAnsi="Arial Narrow"/>
        </w:rPr>
        <w:t>6. Nájomca je povinný zložiť v prospech prenajímateľa kauciu vo výške 1640,- EUR (slovom: tisícosemstoštyridsať EUR) v deň podpisu zmluvy do pokladne prenajímateľa. Kauciu je prenajímateľ oprávnený použiť na vyrovnanie pohľadávok voči nájomcovi po lehote splatnosti, ktoré vzniknú z tejto zmluvy a/alebo ako dôsledok jej porušenia. Ak bude kaucia počas trvania zmluvného vzťahu čo i len čiastočne použitá, je nájomca povinný bezodkladne po oznámení prenajímateľ túto kauciu doplniť na jej pôvodnú výšku. Vyrovnanie všetkých pohľadávok sa vykoná do 30 dní od skončenia nájmu. V prípade, ak nájomca nesplní riadne a včas všetky svoje záväzky vyplývajúce z tejto zmluvy alebo ktoré sú dôsledkom porušenia povinností vyplývajúcich z tejto zmluvy, alebo ich splní len čiastočne, je prenajímateľ oprávnený (nie však povinný) uspokojiť jednostranným úkonom svoju</w:t>
      </w:r>
      <w:r w:rsidR="00F73A16" w:rsidRPr="00C95E1C">
        <w:rPr>
          <w:rFonts w:ascii="Arial Narrow" w:hAnsi="Arial Narrow"/>
        </w:rPr>
        <w:t xml:space="preserve"> </w:t>
      </w:r>
      <w:r w:rsidR="00F73A16" w:rsidRPr="00C95E1C">
        <w:rPr>
          <w:rFonts w:ascii="Arial Narrow" w:hAnsi="Arial Narrow"/>
        </w:rPr>
        <w:t>pohľadávku zo zloženej kaucie, a to do výšky nájomcovho nesplneného záväzku (vrátane príslušenstva). Použitie kaucie alebo jej časti takýmto spôsobom oznámi prenajímateľ nájomcovi písomne.</w:t>
      </w:r>
    </w:p>
    <w:p w:rsidR="00F73A16" w:rsidRPr="00C95E1C" w:rsidRDefault="00F73A16" w:rsidP="0095149C">
      <w:pPr>
        <w:spacing w:after="0" w:line="240" w:lineRule="auto"/>
        <w:jc w:val="both"/>
        <w:rPr>
          <w:rFonts w:ascii="Arial Narrow" w:hAnsi="Arial Narrow"/>
        </w:rPr>
      </w:pPr>
      <w:r w:rsidRPr="00C95E1C">
        <w:rPr>
          <w:rFonts w:ascii="Arial Narrow" w:hAnsi="Arial Narrow"/>
        </w:rPr>
        <w:t xml:space="preserve">7. V prípade neuhradenia nájomného a/alebo platieb za služby, ktorých poskytovanie je spojené s nájmom, ak takéto omeškanie trvá dlhšie ako 15 kalendárnych dní, má prenajímateľ právo prerušiť dodávku služieb, ktorých poskytovanie je spojené s nájmom. 8. Miroslav </w:t>
      </w:r>
      <w:proofErr w:type="spellStart"/>
      <w:r w:rsidRPr="00C95E1C">
        <w:rPr>
          <w:rFonts w:ascii="Arial Narrow" w:hAnsi="Arial Narrow"/>
        </w:rPr>
        <w:t>Cseri</w:t>
      </w:r>
      <w:proofErr w:type="spellEnd"/>
      <w:r w:rsidRPr="00C95E1C">
        <w:rPr>
          <w:rFonts w:ascii="Arial Narrow" w:hAnsi="Arial Narrow"/>
        </w:rPr>
        <w:t xml:space="preserve">, </w:t>
      </w:r>
      <w:proofErr w:type="spellStart"/>
      <w:r w:rsidRPr="00C95E1C">
        <w:rPr>
          <w:rFonts w:ascii="Arial Narrow" w:hAnsi="Arial Narrow"/>
        </w:rPr>
        <w:t>nar</w:t>
      </w:r>
      <w:proofErr w:type="spellEnd"/>
      <w:r w:rsidRPr="00C95E1C">
        <w:rPr>
          <w:rFonts w:ascii="Arial Narrow" w:hAnsi="Arial Narrow"/>
        </w:rPr>
        <w:t xml:space="preserve">.: 30.12.1972, trvale bytom: </w:t>
      </w:r>
      <w:proofErr w:type="spellStart"/>
      <w:r w:rsidRPr="00C95E1C">
        <w:rPr>
          <w:rFonts w:ascii="Arial Narrow" w:hAnsi="Arial Narrow"/>
        </w:rPr>
        <w:t>T.Vansovej</w:t>
      </w:r>
      <w:proofErr w:type="spellEnd"/>
      <w:r w:rsidRPr="00C95E1C">
        <w:rPr>
          <w:rFonts w:ascii="Arial Narrow" w:hAnsi="Arial Narrow"/>
        </w:rPr>
        <w:t xml:space="preserve"> 26, Nové Zámky 940 01, SR ručí ako ručiteľ v zmysle §546 a </w:t>
      </w:r>
      <w:proofErr w:type="spellStart"/>
      <w:r w:rsidRPr="00C95E1C">
        <w:rPr>
          <w:rFonts w:ascii="Arial Narrow" w:hAnsi="Arial Narrow"/>
        </w:rPr>
        <w:t>nasl</w:t>
      </w:r>
      <w:proofErr w:type="spellEnd"/>
      <w:r w:rsidRPr="00C95E1C">
        <w:rPr>
          <w:rFonts w:ascii="Arial Narrow" w:hAnsi="Arial Narrow"/>
        </w:rPr>
        <w:t>. Občianskeho zákonníka prenajímateľovi za záväzky nájomcu vyplývajúce z tejto zmluvy a vyhlasuje, že záväzky nájomcu vyplývajúce z tejto zmluvy uspokojí, v prípade, ak tieto záväzky nesplní nájomca ako dlžní</w:t>
      </w:r>
      <w:r w:rsidRPr="00C95E1C">
        <w:rPr>
          <w:rFonts w:ascii="Arial Narrow" w:hAnsi="Arial Narrow"/>
        </w:rPr>
        <w:t>k.</w:t>
      </w:r>
    </w:p>
    <w:p w:rsidR="00F73A16" w:rsidRPr="00C95E1C" w:rsidRDefault="00F73A16" w:rsidP="00F73A16">
      <w:pPr>
        <w:spacing w:after="0" w:line="240" w:lineRule="auto"/>
        <w:jc w:val="center"/>
        <w:rPr>
          <w:rFonts w:ascii="Arial Narrow" w:hAnsi="Arial Narrow"/>
        </w:rPr>
      </w:pPr>
    </w:p>
    <w:p w:rsidR="00F73A16" w:rsidRPr="00C95E1C" w:rsidRDefault="00F73A16" w:rsidP="00F73A16">
      <w:pPr>
        <w:spacing w:after="0" w:line="240" w:lineRule="auto"/>
        <w:jc w:val="center"/>
        <w:rPr>
          <w:rFonts w:ascii="Arial Narrow" w:hAnsi="Arial Narrow"/>
          <w:b/>
        </w:rPr>
      </w:pPr>
      <w:r w:rsidRPr="00C95E1C">
        <w:rPr>
          <w:rFonts w:ascii="Arial Narrow" w:hAnsi="Arial Narrow"/>
          <w:b/>
        </w:rPr>
        <w:t xml:space="preserve">Článok V. </w:t>
      </w:r>
    </w:p>
    <w:p w:rsidR="00F73A16" w:rsidRPr="00C95E1C" w:rsidRDefault="00F73A16" w:rsidP="00F73A16">
      <w:pPr>
        <w:spacing w:after="0" w:line="240" w:lineRule="auto"/>
        <w:jc w:val="center"/>
        <w:rPr>
          <w:rFonts w:ascii="Arial Narrow" w:hAnsi="Arial Narrow"/>
          <w:b/>
        </w:rPr>
      </w:pPr>
      <w:r w:rsidRPr="00C95E1C">
        <w:rPr>
          <w:rFonts w:ascii="Arial Narrow" w:hAnsi="Arial Narrow"/>
          <w:b/>
        </w:rPr>
        <w:t>Iné práva a povinnosti prenajímateľa</w:t>
      </w:r>
    </w:p>
    <w:p w:rsidR="00F73A16" w:rsidRPr="00C95E1C" w:rsidRDefault="00F73A16" w:rsidP="0095149C">
      <w:pPr>
        <w:spacing w:after="0" w:line="240" w:lineRule="auto"/>
        <w:jc w:val="both"/>
        <w:rPr>
          <w:rFonts w:ascii="Arial Narrow" w:hAnsi="Arial Narrow"/>
        </w:rPr>
      </w:pPr>
      <w:r w:rsidRPr="00C95E1C">
        <w:rPr>
          <w:rFonts w:ascii="Arial Narrow" w:hAnsi="Arial Narrow"/>
        </w:rPr>
        <w:t xml:space="preserve">1. Prenajímateľ sa zaväzuje: a) zabezpečiť a plniť povinnosti vlastníka nehnuteľnosti vyplývajúce z platných právnych predpisov a právneho poriadku SR, najmä hradiť daň z nehnuteľnosti; b) odovzdať predmet nájmu nájomcovi v stave spôsobilom na dohovorené užívanie. </w:t>
      </w:r>
    </w:p>
    <w:p w:rsidR="00F73A16" w:rsidRPr="00C95E1C" w:rsidRDefault="00F73A16" w:rsidP="0095149C">
      <w:pPr>
        <w:spacing w:after="0" w:line="240" w:lineRule="auto"/>
        <w:jc w:val="both"/>
        <w:rPr>
          <w:rFonts w:ascii="Arial Narrow" w:hAnsi="Arial Narrow"/>
        </w:rPr>
      </w:pPr>
      <w:r w:rsidRPr="00C95E1C">
        <w:rPr>
          <w:rFonts w:ascii="Arial Narrow" w:hAnsi="Arial Narrow"/>
        </w:rPr>
        <w:t>2. Prenajímateľ má právo prístupu do predmetu nájmu za účelom kontroly, či ho nájomca užíva v súlade s podmienkami dohodnutými v tejto zmluve.</w:t>
      </w:r>
    </w:p>
    <w:p w:rsidR="00F73A16" w:rsidRPr="00C95E1C" w:rsidRDefault="00F73A16" w:rsidP="0095149C">
      <w:pPr>
        <w:spacing w:after="0" w:line="240" w:lineRule="auto"/>
        <w:jc w:val="both"/>
        <w:rPr>
          <w:rFonts w:ascii="Arial Narrow" w:hAnsi="Arial Narrow"/>
        </w:rPr>
      </w:pPr>
    </w:p>
    <w:p w:rsidR="00F73A16" w:rsidRPr="00C95E1C" w:rsidRDefault="00F73A16" w:rsidP="00F73A16">
      <w:pPr>
        <w:spacing w:after="0" w:line="240" w:lineRule="auto"/>
        <w:jc w:val="center"/>
        <w:rPr>
          <w:rFonts w:ascii="Arial Narrow" w:hAnsi="Arial Narrow"/>
          <w:b/>
        </w:rPr>
      </w:pPr>
      <w:r w:rsidRPr="00C95E1C">
        <w:rPr>
          <w:rFonts w:ascii="Arial Narrow" w:hAnsi="Arial Narrow"/>
          <w:b/>
        </w:rPr>
        <w:t xml:space="preserve">Článok VI. </w:t>
      </w:r>
    </w:p>
    <w:p w:rsidR="00F73A16" w:rsidRPr="00C95E1C" w:rsidRDefault="00F73A16" w:rsidP="00F73A16">
      <w:pPr>
        <w:spacing w:after="0" w:line="240" w:lineRule="auto"/>
        <w:jc w:val="center"/>
        <w:rPr>
          <w:rFonts w:ascii="Arial Narrow" w:hAnsi="Arial Narrow"/>
          <w:b/>
        </w:rPr>
      </w:pPr>
      <w:r w:rsidRPr="00C95E1C">
        <w:rPr>
          <w:rFonts w:ascii="Arial Narrow" w:hAnsi="Arial Narrow"/>
          <w:b/>
        </w:rPr>
        <w:t>Iné práva a povinnosti nájomcu</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1. Nájomca sa zaväzuje: </w:t>
      </w:r>
    </w:p>
    <w:p w:rsidR="00F73A16" w:rsidRPr="00C95E1C" w:rsidRDefault="00F73A16" w:rsidP="00F73A16">
      <w:pPr>
        <w:spacing w:after="0" w:line="240" w:lineRule="auto"/>
        <w:jc w:val="both"/>
        <w:rPr>
          <w:rFonts w:ascii="Arial Narrow" w:hAnsi="Arial Narrow"/>
        </w:rPr>
      </w:pPr>
      <w:r w:rsidRPr="00C95E1C">
        <w:rPr>
          <w:rFonts w:ascii="Arial Narrow" w:hAnsi="Arial Narrow"/>
        </w:rPr>
        <w:t>a) užívať predmet nájmu v súlade s dohodnutým účelom;</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b) udržiavať predmet nájmu na svoje náklady v riadnom stave a o tento sa vzorne starať; </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c) bez zbytočného odkladu oznámiť prenajímateľovi potrebu opráv, ktoré má zabezpečiť prenajímateľ (poruchy konštrukcie alebo inžinierskych sietí) a umožniť vykonanie týchto a iných nevyhnutných opráv, inak nájomca zodpovedá za škodu, ktorá nesplnením povinnosti vznikla; </w:t>
      </w:r>
    </w:p>
    <w:p w:rsidR="00F73A16" w:rsidRPr="00C95E1C" w:rsidRDefault="00F73A16" w:rsidP="00F73A16">
      <w:pPr>
        <w:spacing w:after="0" w:line="240" w:lineRule="auto"/>
        <w:jc w:val="both"/>
        <w:rPr>
          <w:rFonts w:ascii="Arial Narrow" w:hAnsi="Arial Narrow"/>
        </w:rPr>
      </w:pPr>
      <w:r w:rsidRPr="00C95E1C">
        <w:rPr>
          <w:rFonts w:ascii="Arial Narrow" w:hAnsi="Arial Narrow"/>
        </w:rPr>
        <w:t>d) zabezpečovať na vlastné náklady prevádzku a údržbu predmetu nájmu (bežnú údržbu a bežné opravy do sumy 100 EUR v jednotlivom prípade);</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e) umožniť prenajímateľovi vstup do predmetu nájmu za účelom kontroly; </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f) platiť nájomné a iné dohodnuté úhrady spôsobom a v čase dohodnutom v tejto zmluve; </w:t>
      </w:r>
    </w:p>
    <w:p w:rsidR="00F73A16" w:rsidRPr="00C95E1C" w:rsidRDefault="00F73A16" w:rsidP="00F73A16">
      <w:pPr>
        <w:spacing w:after="0" w:line="240" w:lineRule="auto"/>
        <w:jc w:val="both"/>
        <w:rPr>
          <w:rFonts w:ascii="Arial Narrow" w:hAnsi="Arial Narrow"/>
        </w:rPr>
      </w:pPr>
      <w:r w:rsidRPr="00C95E1C">
        <w:rPr>
          <w:rFonts w:ascii="Arial Narrow" w:hAnsi="Arial Narrow"/>
        </w:rPr>
        <w:t>g) oznámiť prenajímateľovi najneskôr pri odovzdaní a/alebo prevzatí predmetu nájmu kontaktné telefónne čísla, na ktorých bude môcť prenajímateľ kontaktovať nájomcu za účelom zabezpečenia neodkladného vstupu do predmetu nájmu, najmä v prípade, ak bude nevyhnutné odvrátiť hroziace škody pri havárii alebo živelnej pohrome;</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h) na vlastné náklady zabezpečiť upratovanie predmetu nájmu; i) dodržiavať povinnosti vyplývajúce z predpisov o ochrane zdravia a bezpečnosti pri práci a protipožiarnej ochrane a zaväzuje sa na vlastné náklady zabezpečiť povinnosti z týchto predpisov vyplývajúce; </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2. Nájomca je oprávnený: </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a) užívať predmet nájmu v rozsahu dohodnutom v tejto zmluve; </w:t>
      </w:r>
    </w:p>
    <w:p w:rsidR="00F73A16" w:rsidRPr="00C95E1C" w:rsidRDefault="00F73A16" w:rsidP="00F73A16">
      <w:pPr>
        <w:spacing w:after="0" w:line="240" w:lineRule="auto"/>
        <w:jc w:val="both"/>
        <w:rPr>
          <w:rFonts w:ascii="Arial Narrow" w:hAnsi="Arial Narrow"/>
        </w:rPr>
      </w:pPr>
      <w:r w:rsidRPr="00C95E1C">
        <w:rPr>
          <w:rFonts w:ascii="Arial Narrow" w:hAnsi="Arial Narrow"/>
        </w:rPr>
        <w:t xml:space="preserve">b) umiestniť na predmete nájmu primerané reklamné označenie, na mieste a vo forme vopred odsúhlasených prenajímateľom; </w:t>
      </w:r>
    </w:p>
    <w:p w:rsidR="00F73A16" w:rsidRPr="00C95E1C" w:rsidRDefault="00F73A16" w:rsidP="00F73A16">
      <w:pPr>
        <w:spacing w:after="0" w:line="240" w:lineRule="auto"/>
        <w:jc w:val="both"/>
        <w:rPr>
          <w:rFonts w:ascii="Arial Narrow" w:hAnsi="Arial Narrow"/>
        </w:rPr>
      </w:pPr>
      <w:r w:rsidRPr="00C95E1C">
        <w:rPr>
          <w:rFonts w:ascii="Arial Narrow" w:hAnsi="Arial Narrow"/>
        </w:rPr>
        <w:t>c) prenechať predmet nájmu alebo jeho časť do podnájmu, na základe predchádzajúceho písomného súhlasu prenajímateľa.</w:t>
      </w:r>
    </w:p>
    <w:p w:rsidR="00087877" w:rsidRPr="00C95E1C" w:rsidRDefault="00087877" w:rsidP="00F73A16">
      <w:pPr>
        <w:spacing w:after="0" w:line="240" w:lineRule="auto"/>
        <w:jc w:val="both"/>
        <w:rPr>
          <w:rFonts w:ascii="Arial Narrow" w:hAnsi="Arial Narrow"/>
        </w:rPr>
      </w:pPr>
    </w:p>
    <w:p w:rsidR="00B05825" w:rsidRDefault="00087877" w:rsidP="00087877">
      <w:pPr>
        <w:spacing w:after="0" w:line="240" w:lineRule="auto"/>
        <w:jc w:val="center"/>
        <w:rPr>
          <w:rFonts w:ascii="Arial Narrow" w:hAnsi="Arial Narrow"/>
          <w:b/>
        </w:rPr>
      </w:pPr>
      <w:r w:rsidRPr="00B05825">
        <w:rPr>
          <w:rFonts w:ascii="Arial Narrow" w:hAnsi="Arial Narrow"/>
          <w:b/>
        </w:rPr>
        <w:lastRenderedPageBreak/>
        <w:t xml:space="preserve">Článok VII. </w:t>
      </w:r>
    </w:p>
    <w:p w:rsidR="00087877" w:rsidRPr="00B05825" w:rsidRDefault="00087877" w:rsidP="00087877">
      <w:pPr>
        <w:spacing w:after="0" w:line="240" w:lineRule="auto"/>
        <w:jc w:val="center"/>
        <w:rPr>
          <w:rFonts w:ascii="Arial Narrow" w:hAnsi="Arial Narrow"/>
          <w:b/>
        </w:rPr>
      </w:pPr>
      <w:r w:rsidRPr="00B05825">
        <w:rPr>
          <w:rFonts w:ascii="Arial Narrow" w:hAnsi="Arial Narrow"/>
          <w:b/>
        </w:rPr>
        <w:t>Skončenie nájmu</w:t>
      </w:r>
    </w:p>
    <w:p w:rsidR="007C5CFF" w:rsidRPr="00C95E1C" w:rsidRDefault="00087877" w:rsidP="00F73A16">
      <w:pPr>
        <w:spacing w:after="0" w:line="240" w:lineRule="auto"/>
        <w:jc w:val="both"/>
        <w:rPr>
          <w:rFonts w:ascii="Arial Narrow" w:hAnsi="Arial Narrow"/>
        </w:rPr>
      </w:pPr>
      <w:r w:rsidRPr="00C95E1C">
        <w:rPr>
          <w:rFonts w:ascii="Arial Narrow" w:hAnsi="Arial Narrow"/>
        </w:rPr>
        <w:t xml:space="preserve">1. Zmluvné strany sa dohodli na tom, že túto zmluvu je možné ukončiť: a) písomnou dohodou zmluvných strán; v takomto prípade nájom končí dňom, ktorý je v dohode uvedený ako deň skončenia nájmu. b) písomnou výpoveďou prenajímateľa, z dôvodov uvedených v čl. 9 ods. 2 zákona č. 116/1990 Zb., v platnom znení; v takomto prípade nájom končí uplynutím výpovednej doby, v zmysle ods.2 tohto článku tejto zmluvy. c) písomnou výpoveďou nájomcu, z dôvodov uvedených v čl. 9 ods. 3 zákona č. 116/1990 Zb., v platnom znení; v takomto prípade nájom končí uplynutím výpovednej doby, v zmysle ods.2 tohto článku tejto zmluvy. d) odstúpením od zmluvy prenajímateľom, v zmysle ods.3 tohto článku tejto zmluvy; v takomto prípade nájom končí dňom nasledujúcim po dni doručenia oznámenia o odstúpení od zmluvy nájomcovi. </w:t>
      </w:r>
    </w:p>
    <w:p w:rsidR="007C5CFF" w:rsidRPr="00C95E1C" w:rsidRDefault="00087877" w:rsidP="00F73A16">
      <w:pPr>
        <w:spacing w:after="0" w:line="240" w:lineRule="auto"/>
        <w:jc w:val="both"/>
        <w:rPr>
          <w:rFonts w:ascii="Arial Narrow" w:hAnsi="Arial Narrow"/>
        </w:rPr>
      </w:pPr>
      <w:r w:rsidRPr="00C95E1C">
        <w:rPr>
          <w:rFonts w:ascii="Arial Narrow" w:hAnsi="Arial Narrow"/>
        </w:rPr>
        <w:t xml:space="preserve">2. Výpovedná doba je 3 (tri) mesiace a počíta sa od prvého dňa mesiaca nasledujúceho po doručení písomnej výpovede druhej zmluvnej strane. Ak je nájomca v omeškaní s úhradou nájomného a/alebo iných úhrad dlhšie ako 1 (jeden) mesiac, je prenajímateľ oprávnený (nie však povinný) zmluvu vypovedať v 1 (jedno) mesačnej výpovednej lehote, ktorá sa počíta od prvého dňa nasledujúceho po doručení písomnej výpovede nájomcovi. </w:t>
      </w:r>
    </w:p>
    <w:p w:rsidR="007C5CFF" w:rsidRPr="00C95E1C" w:rsidRDefault="00087877" w:rsidP="00F73A16">
      <w:pPr>
        <w:spacing w:after="0" w:line="240" w:lineRule="auto"/>
        <w:jc w:val="both"/>
        <w:rPr>
          <w:rFonts w:ascii="Arial Narrow" w:hAnsi="Arial Narrow"/>
        </w:rPr>
      </w:pPr>
      <w:r w:rsidRPr="00C95E1C">
        <w:rPr>
          <w:rFonts w:ascii="Arial Narrow" w:hAnsi="Arial Narrow"/>
        </w:rPr>
        <w:t xml:space="preserve">3. Prenajímateľ je oprávnený od tejto zmluvy odstúpiť v prípade, ak nájomca závažným spôsobom poruší svoj záväzok vyplývajúci z tejto zmluvy a ani v primeranej lehote poskytnutej za účelom zjednania nápravy takúto nápravu nevykoná. </w:t>
      </w:r>
    </w:p>
    <w:p w:rsidR="007C5CFF" w:rsidRDefault="00087877" w:rsidP="00F73A16">
      <w:pPr>
        <w:spacing w:after="0" w:line="240" w:lineRule="auto"/>
        <w:jc w:val="both"/>
        <w:rPr>
          <w:rFonts w:ascii="Arial Narrow" w:hAnsi="Arial Narrow"/>
        </w:rPr>
      </w:pPr>
      <w:r w:rsidRPr="00C95E1C">
        <w:rPr>
          <w:rFonts w:ascii="Arial Narrow" w:hAnsi="Arial Narrow"/>
        </w:rPr>
        <w:t>4. Nájomca sa zaväzuje, že ku dňu skončenia nájmu odovzdá prenajímateľovi predmet nájmu úplný a nepoškodený (vrátane vnútorného vybavenia), v stave, akom ho od prenajímateľa prevzal, s prihliadnutím na obvyklé opotrebenie a technické zhodnotenie realizované na základe predchádzajúceho písomného súhlasu prenajímateľa. Nájomca je povinný vypratať prenajaté priestory najneskôr v posledný deň nájmu. V prípade porušenia</w:t>
      </w:r>
      <w:r w:rsidR="007C5CFF" w:rsidRPr="00C95E1C">
        <w:rPr>
          <w:rFonts w:ascii="Arial Narrow" w:hAnsi="Arial Narrow"/>
        </w:rPr>
        <w:t xml:space="preserve"> </w:t>
      </w:r>
      <w:r w:rsidR="007C5CFF" w:rsidRPr="00C95E1C">
        <w:rPr>
          <w:rFonts w:ascii="Arial Narrow" w:hAnsi="Arial Narrow"/>
        </w:rPr>
        <w:t xml:space="preserve">tejto povinnosti vznikne prenajímateľovi nárok na zaplatenie zmluvnej pokuty vo výške 100,- EUR za každý deň omeškania. </w:t>
      </w:r>
    </w:p>
    <w:p w:rsidR="00B05825" w:rsidRPr="00C95E1C" w:rsidRDefault="00B05825" w:rsidP="00F73A16">
      <w:pPr>
        <w:spacing w:after="0" w:line="240" w:lineRule="auto"/>
        <w:jc w:val="both"/>
        <w:rPr>
          <w:rFonts w:ascii="Arial Narrow" w:hAnsi="Arial Narrow"/>
        </w:rPr>
      </w:pPr>
      <w:r w:rsidRPr="003B4FCD">
        <w:rPr>
          <w:rFonts w:ascii="Arial Narrow" w:hAnsi="Arial Narrow"/>
          <w:highlight w:val="yellow"/>
        </w:rPr>
        <w:t xml:space="preserve">5. V prípade ak prenajímateľ stratí počas trvania  nájmu správu nad predmetom nájmu , tak sa nájomná zmluva ku dňu zániku správy prenajímateľa ruší a nájomca je povinný odovzdať predmet nájmu novému správcovi v stave v akom ho prevzal najneskôr do 30, dní odo dňa kedy sa o zmene správy na predmete nájmu dozvedel. O zmene správy nad predmetom nájmu je nájomcu prenajímateľ povinný informovať </w:t>
      </w:r>
      <w:r w:rsidR="003B4FCD" w:rsidRPr="003B4FCD">
        <w:rPr>
          <w:rFonts w:ascii="Arial Narrow" w:hAnsi="Arial Narrow"/>
          <w:highlight w:val="yellow"/>
        </w:rPr>
        <w:t>písomne bezodkladne najneskôr do 7 dní po tom ako sa o zmene správy nad predmetom nájmu od vlastníka nehnuteľnosti dozvedel.</w:t>
      </w:r>
      <w:r w:rsidRPr="003B4FCD">
        <w:rPr>
          <w:rFonts w:ascii="Arial Narrow" w:hAnsi="Arial Narrow"/>
          <w:highlight w:val="yellow"/>
        </w:rPr>
        <w:t xml:space="preserve"> </w:t>
      </w:r>
      <w:r w:rsidR="003B4FCD" w:rsidRPr="003B4FCD">
        <w:rPr>
          <w:rFonts w:ascii="Arial Narrow" w:hAnsi="Arial Narrow"/>
          <w:highlight w:val="yellow"/>
        </w:rPr>
        <w:t>Ku dňu skončenia nájomného vzťahu z dôvodu zmeny správy nad predmetom nájmu sa obe zmluvné strany zaväzujú vzájomné záväzky vysporiadať písomnou dohodou.</w:t>
      </w:r>
      <w:r w:rsidR="003B4FCD">
        <w:rPr>
          <w:rFonts w:ascii="Arial Narrow" w:hAnsi="Arial Narrow"/>
        </w:rPr>
        <w:t xml:space="preserve"> </w:t>
      </w:r>
      <w:r>
        <w:rPr>
          <w:rFonts w:ascii="Arial Narrow" w:hAnsi="Arial Narrow"/>
        </w:rPr>
        <w:t xml:space="preserve"> </w:t>
      </w:r>
    </w:p>
    <w:p w:rsidR="00087877" w:rsidRPr="00C95E1C" w:rsidRDefault="003B4FCD" w:rsidP="00F73A16">
      <w:pPr>
        <w:spacing w:after="0" w:line="240" w:lineRule="auto"/>
        <w:jc w:val="both"/>
        <w:rPr>
          <w:rFonts w:ascii="Arial Narrow" w:hAnsi="Arial Narrow"/>
        </w:rPr>
      </w:pPr>
      <w:r>
        <w:rPr>
          <w:rFonts w:ascii="Arial Narrow" w:hAnsi="Arial Narrow"/>
        </w:rPr>
        <w:t>6</w:t>
      </w:r>
      <w:r w:rsidR="007C5CFF" w:rsidRPr="00C95E1C">
        <w:rPr>
          <w:rFonts w:ascii="Arial Narrow" w:hAnsi="Arial Narrow"/>
        </w:rPr>
        <w:t>. Pokiaľ o to nájomca najneskôr v lehote 2 (dva) mesiace pred uplynutím dohodnutej doby nájmu požiada, má nájomca prednostné právo na uzavretie novej zmluvy o nájme nebytových priestorov ohľadne predmetu nájmu na ďalšie obdobie za predpokladu, že nebudú existovať žiadne pohľadávky prenajímateľa voči nájomcovi po lehote splatnosti a dôjde k dohode zmluvných strán o všetkých náležitostiach novej zmluvy o nájme nebytových priestorov</w:t>
      </w:r>
      <w:r w:rsidR="007C5CFF" w:rsidRPr="00C95E1C">
        <w:rPr>
          <w:rFonts w:ascii="Arial Narrow" w:hAnsi="Arial Narrow"/>
        </w:rPr>
        <w:t>.</w:t>
      </w:r>
    </w:p>
    <w:p w:rsidR="007C5CFF" w:rsidRPr="00C95E1C" w:rsidRDefault="007C5CFF" w:rsidP="00F73A16">
      <w:pPr>
        <w:spacing w:after="0" w:line="240" w:lineRule="auto"/>
        <w:jc w:val="both"/>
        <w:rPr>
          <w:rFonts w:ascii="Arial Narrow" w:hAnsi="Arial Narrow"/>
        </w:rPr>
      </w:pPr>
    </w:p>
    <w:p w:rsidR="007C5CFF" w:rsidRPr="00C95E1C" w:rsidRDefault="007C5CFF" w:rsidP="007C5CFF">
      <w:pPr>
        <w:spacing w:after="0" w:line="240" w:lineRule="auto"/>
        <w:jc w:val="center"/>
        <w:rPr>
          <w:rFonts w:ascii="Arial Narrow" w:hAnsi="Arial Narrow"/>
          <w:b/>
        </w:rPr>
      </w:pPr>
      <w:r w:rsidRPr="00C95E1C">
        <w:rPr>
          <w:rFonts w:ascii="Arial Narrow" w:hAnsi="Arial Narrow"/>
          <w:b/>
        </w:rPr>
        <w:t xml:space="preserve">Článok VIII. </w:t>
      </w:r>
    </w:p>
    <w:p w:rsidR="007C5CFF" w:rsidRPr="00C95E1C" w:rsidRDefault="007C5CFF" w:rsidP="007C5CFF">
      <w:pPr>
        <w:spacing w:after="0" w:line="240" w:lineRule="auto"/>
        <w:jc w:val="center"/>
        <w:rPr>
          <w:rFonts w:ascii="Arial Narrow" w:hAnsi="Arial Narrow"/>
          <w:b/>
        </w:rPr>
      </w:pPr>
      <w:r w:rsidRPr="00C95E1C">
        <w:rPr>
          <w:rFonts w:ascii="Arial Narrow" w:hAnsi="Arial Narrow"/>
          <w:b/>
        </w:rPr>
        <w:t>Stav predmetu nájmu</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1. Zmluvné strany vyhlasujú, že pred podpísaním tejto zmluvy sa oboznámili s predmetom nájmu, jeho stavom a prehlasujú, že tento je spôsobilý na dohodnutý účel užívania. Pri podpísaní zmluvy boli prenajímateľom nájomcovi odovzdané kľúče od predmetu nájmu. </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2. Stavebné úpravy, opravy, rekonštrukciu alebo modernizáciu predmetu nájmu (ďalej len „technické zhodnotenie“) je povinný nájomca vopred </w:t>
      </w:r>
      <w:proofErr w:type="spellStart"/>
      <w:r w:rsidRPr="00C95E1C">
        <w:rPr>
          <w:rFonts w:ascii="Arial Narrow" w:hAnsi="Arial Narrow"/>
        </w:rPr>
        <w:t>prejednať</w:t>
      </w:r>
      <w:proofErr w:type="spellEnd"/>
      <w:r w:rsidRPr="00C95E1C">
        <w:rPr>
          <w:rFonts w:ascii="Arial Narrow" w:hAnsi="Arial Narrow"/>
        </w:rPr>
        <w:t xml:space="preserve"> s prenajímateľom a požiadať o jeho predchádzajúci písomný súhlas. Realizáciu technického zhodnotenia vykoná nájomca na vlastné náklady. Technické zhodnotenie realizované nájomcom bude odpisovať a účtovať nájomca. </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3. Zmluvné strany sa dohodli na tom, že dňom skončenia nájmu (z akéhokoľvek zákonného alebo zmluvného dôvodu skončenia nájmu) technické zhodnotenie prechádza bezodplatne do vlastníctva prenajímateľa. Táto skutočnosť je zohľadnená aj vo výške dohodnutého nájomného. Vlastnícke právo k technickému zhodnoteniu bezodplatne prechádza na prenajímateľa bez nároku nájomcu na náhradu vynaložených nákladov. </w:t>
      </w:r>
    </w:p>
    <w:p w:rsidR="009F39A9" w:rsidRDefault="009F39A9" w:rsidP="007C5CFF">
      <w:pPr>
        <w:spacing w:after="0" w:line="240" w:lineRule="auto"/>
        <w:jc w:val="center"/>
        <w:rPr>
          <w:rFonts w:ascii="Arial Narrow" w:hAnsi="Arial Narrow"/>
          <w:b/>
        </w:rPr>
      </w:pPr>
    </w:p>
    <w:p w:rsidR="007C5CFF" w:rsidRPr="00C95E1C" w:rsidRDefault="007C5CFF" w:rsidP="007C5CFF">
      <w:pPr>
        <w:spacing w:after="0" w:line="240" w:lineRule="auto"/>
        <w:jc w:val="center"/>
        <w:rPr>
          <w:rFonts w:ascii="Arial Narrow" w:hAnsi="Arial Narrow"/>
          <w:b/>
        </w:rPr>
      </w:pPr>
      <w:r w:rsidRPr="00C95E1C">
        <w:rPr>
          <w:rFonts w:ascii="Arial Narrow" w:hAnsi="Arial Narrow"/>
          <w:b/>
        </w:rPr>
        <w:t xml:space="preserve">Článok IX. </w:t>
      </w:r>
    </w:p>
    <w:p w:rsidR="007C5CFF" w:rsidRPr="00C95E1C" w:rsidRDefault="007C5CFF" w:rsidP="007C5CFF">
      <w:pPr>
        <w:spacing w:after="0" w:line="240" w:lineRule="auto"/>
        <w:jc w:val="center"/>
        <w:rPr>
          <w:rFonts w:ascii="Arial Narrow" w:hAnsi="Arial Narrow"/>
          <w:b/>
        </w:rPr>
      </w:pPr>
      <w:r w:rsidRPr="00C95E1C">
        <w:rPr>
          <w:rFonts w:ascii="Arial Narrow" w:hAnsi="Arial Narrow"/>
          <w:b/>
        </w:rPr>
        <w:t>Záverečné ustanovenia</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1. Táto zmluva nadobúda platnosť dňom jej uzatvorenia a účinnosť deň po zverejnení. </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2. Práva a povinnosti zmluvných strán, ktoré nie sú v tejto zmluve výslovne upravené, sa riadia príslušnými ustanoveniami zákona č.116/1990 Zb. o nájme a podnájme nebytových priestorov, zákona č.40/1964 Zb. Občianskeho zákonníka a právnym poriadkom Slovenskej republiky. </w:t>
      </w:r>
    </w:p>
    <w:p w:rsidR="007C5CFF" w:rsidRPr="00C95E1C" w:rsidRDefault="007C5CFF" w:rsidP="00F73A16">
      <w:pPr>
        <w:spacing w:after="0" w:line="240" w:lineRule="auto"/>
        <w:jc w:val="both"/>
        <w:rPr>
          <w:rFonts w:ascii="Arial Narrow" w:hAnsi="Arial Narrow"/>
        </w:rPr>
      </w:pPr>
      <w:r w:rsidRPr="00C95E1C">
        <w:rPr>
          <w:rFonts w:ascii="Arial Narrow" w:hAnsi="Arial Narrow"/>
        </w:rPr>
        <w:lastRenderedPageBreak/>
        <w:t>3. Zmluvné strany sa dohodli, že všetky oznámenia a písomnosti budú doručované poštou doporučene alebo do vlastných rúk na adresu zmluvnej strany uvedenú v záhlaví tejto zmluvy alebo osobným doručením. V prípade, ak zmluvná strana doporučenú zásielku alebo osobne doručovanú zásielku odmietne prevziať alebo doporučenú zásielku doručovanú poštou pošta vráti odosielateľovi ako neprevzatú v odbernej lehote, považuje sa zásielka za doručenú tretím dňom po jej odoslaní.</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4. Zmeny a doplnky tejto zmluvy je možné robiť iba formou písomných dodatkov, na základe súhlasného prejavu vôle oboch zmluvných strán, pokiaľ táto zmluva neurčuje inak. </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5. Zmluvné strany sa zaväzujú navzájom sa bezodkladne informovať o zmenách identifikačných údajov (obchodné meno, sídlo, IČO a pod.), zmenách bankových účtov, údajov o telefonickom, faxovom alebo e-mailovom kontakte alebo o skutočnostiach významných pre realizáciu zmluvného vzťahu (napr. vyhlásenie konkurzu a pod.). </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6. Táto zmluva sa vyhotovuje v štyroch vyhotoveniach, z ktorých dve vyhotovenia obdrží prenajímateľ a dve vyhotovenia obdrží nájomca. </w:t>
      </w: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7. Zmluvné strany prehlasujú, že si zmluvu prečítali, jej obsahu porozumeli, táto obsahuje ich pravú, vážnu a slobodnú vôľu a nebola dojednaná v tiesni ani za inak jednostranne nevýhodných podmienok. Na znak súhlasu zmluvu potvrdzujú vlastnoručnými podpismi. </w:t>
      </w: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r w:rsidRPr="00C95E1C">
        <w:rPr>
          <w:rFonts w:ascii="Arial Narrow" w:hAnsi="Arial Narrow"/>
        </w:rPr>
        <w:t xml:space="preserve">V </w:t>
      </w:r>
      <w:r w:rsidRPr="00C95E1C">
        <w:rPr>
          <w:rFonts w:ascii="Arial Narrow" w:hAnsi="Arial Narrow"/>
        </w:rPr>
        <w:t>Nov</w:t>
      </w:r>
      <w:r w:rsidRPr="00C95E1C">
        <w:rPr>
          <w:rFonts w:ascii="Arial Narrow" w:hAnsi="Arial Narrow"/>
        </w:rPr>
        <w:t>ých</w:t>
      </w:r>
      <w:r w:rsidRPr="00C95E1C">
        <w:rPr>
          <w:rFonts w:ascii="Arial Narrow" w:hAnsi="Arial Narrow"/>
        </w:rPr>
        <w:t xml:space="preserve"> Zámk</w:t>
      </w:r>
      <w:r w:rsidRPr="00C95E1C">
        <w:rPr>
          <w:rFonts w:ascii="Arial Narrow" w:hAnsi="Arial Narrow"/>
        </w:rPr>
        <w:t>och</w:t>
      </w:r>
      <w:r w:rsidRPr="00C95E1C">
        <w:rPr>
          <w:rFonts w:ascii="Arial Narrow" w:hAnsi="Arial Narrow"/>
        </w:rPr>
        <w:t>, dňa 15.2.201</w:t>
      </w:r>
      <w:r w:rsidRPr="00C95E1C">
        <w:rPr>
          <w:rFonts w:ascii="Arial Narrow" w:hAnsi="Arial Narrow"/>
        </w:rPr>
        <w:t>8</w:t>
      </w: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p>
    <w:p w:rsidR="007C5CFF" w:rsidRPr="00C95E1C" w:rsidRDefault="007C5CFF" w:rsidP="00F73A16">
      <w:pPr>
        <w:spacing w:after="0" w:line="240" w:lineRule="auto"/>
        <w:jc w:val="both"/>
        <w:rPr>
          <w:rFonts w:ascii="Arial Narrow" w:hAnsi="Arial Narrow"/>
        </w:rPr>
      </w:pPr>
      <w:r w:rsidRPr="00C95E1C">
        <w:rPr>
          <w:rFonts w:ascii="Arial Narrow" w:hAnsi="Arial Narrow"/>
        </w:rPr>
        <w:t>................................</w:t>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t>...........................................</w:t>
      </w:r>
    </w:p>
    <w:p w:rsidR="007C5CFF" w:rsidRPr="00C95E1C" w:rsidRDefault="007C5CFF" w:rsidP="00F73A16">
      <w:pPr>
        <w:spacing w:after="0" w:line="240" w:lineRule="auto"/>
        <w:jc w:val="both"/>
        <w:rPr>
          <w:rFonts w:ascii="Arial Narrow" w:hAnsi="Arial Narrow"/>
        </w:rPr>
      </w:pPr>
      <w:r w:rsidRPr="00C95E1C">
        <w:rPr>
          <w:rFonts w:ascii="Arial Narrow" w:hAnsi="Arial Narrow"/>
        </w:rPr>
        <w:t>P</w:t>
      </w:r>
      <w:r w:rsidRPr="00C95E1C">
        <w:rPr>
          <w:rFonts w:ascii="Arial Narrow" w:hAnsi="Arial Narrow"/>
        </w:rPr>
        <w:t>renajímateľ</w:t>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r>
      <w:r w:rsidRPr="00C95E1C">
        <w:rPr>
          <w:rFonts w:ascii="Arial Narrow" w:hAnsi="Arial Narrow"/>
        </w:rPr>
        <w:tab/>
        <w:t>N</w:t>
      </w:r>
      <w:r w:rsidRPr="00C95E1C">
        <w:rPr>
          <w:rFonts w:ascii="Arial Narrow" w:hAnsi="Arial Narrow"/>
        </w:rPr>
        <w:t>ájomca</w:t>
      </w:r>
    </w:p>
    <w:p w:rsidR="007C5CFF" w:rsidRPr="00C95E1C" w:rsidRDefault="007C5CFF" w:rsidP="007C5CFF">
      <w:pPr>
        <w:rPr>
          <w:rFonts w:ascii="Arial Narrow" w:hAnsi="Arial Narrow"/>
        </w:rPr>
      </w:pPr>
    </w:p>
    <w:p w:rsidR="007C5CFF" w:rsidRPr="00C95E1C" w:rsidRDefault="007C5CFF" w:rsidP="007C5CFF">
      <w:pPr>
        <w:rPr>
          <w:rFonts w:ascii="Arial Narrow" w:hAnsi="Arial Narrow"/>
        </w:rPr>
      </w:pPr>
    </w:p>
    <w:p w:rsidR="007C5CFF" w:rsidRPr="00C95E1C" w:rsidRDefault="007C5CFF" w:rsidP="007C5CFF">
      <w:pPr>
        <w:rPr>
          <w:rFonts w:ascii="Arial Narrow" w:hAnsi="Arial Narrow"/>
        </w:rPr>
      </w:pPr>
    </w:p>
    <w:p w:rsidR="007C5CFF" w:rsidRPr="00C95E1C" w:rsidRDefault="007C5CFF" w:rsidP="007C5CFF">
      <w:pPr>
        <w:rPr>
          <w:rFonts w:ascii="Arial Narrow" w:hAnsi="Arial Narrow"/>
        </w:rPr>
      </w:pPr>
    </w:p>
    <w:p w:rsidR="007C5CFF" w:rsidRPr="00C95E1C" w:rsidRDefault="007C5CFF" w:rsidP="007C5CFF">
      <w:pPr>
        <w:rPr>
          <w:rFonts w:ascii="Arial Narrow" w:hAnsi="Arial Narrow"/>
        </w:rPr>
      </w:pPr>
      <w:r w:rsidRPr="00C95E1C">
        <w:rPr>
          <w:rFonts w:ascii="Arial Narrow" w:hAnsi="Arial Narrow"/>
        </w:rPr>
        <w:t>..................................</w:t>
      </w:r>
    </w:p>
    <w:p w:rsidR="007C5CFF" w:rsidRPr="00C95E1C" w:rsidRDefault="007C5CFF" w:rsidP="007C5CFF">
      <w:pPr>
        <w:rPr>
          <w:rFonts w:ascii="Arial Narrow" w:hAnsi="Arial Narrow"/>
        </w:rPr>
      </w:pPr>
      <w:r w:rsidRPr="00C95E1C">
        <w:rPr>
          <w:rFonts w:ascii="Arial Narrow" w:hAnsi="Arial Narrow"/>
        </w:rPr>
        <w:t>Ručiteľ</w:t>
      </w:r>
    </w:p>
    <w:sectPr w:rsidR="007C5CFF" w:rsidRPr="00C95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09"/>
    <w:rsid w:val="00087877"/>
    <w:rsid w:val="00336936"/>
    <w:rsid w:val="003B4FCD"/>
    <w:rsid w:val="0041136E"/>
    <w:rsid w:val="005B39C9"/>
    <w:rsid w:val="005E3753"/>
    <w:rsid w:val="00764CE4"/>
    <w:rsid w:val="007C5CFF"/>
    <w:rsid w:val="0095149C"/>
    <w:rsid w:val="009F39A9"/>
    <w:rsid w:val="00A22E2B"/>
    <w:rsid w:val="00B05825"/>
    <w:rsid w:val="00B43809"/>
    <w:rsid w:val="00C95E1C"/>
    <w:rsid w:val="00EC60CB"/>
    <w:rsid w:val="00F73A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31BA"/>
  <w15:chartTrackingRefBased/>
  <w15:docId w15:val="{78631B19-B26F-4373-A38A-C74328F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1882</Words>
  <Characters>10729</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Gabriela Parma Šubová</dc:creator>
  <cp:keywords/>
  <dc:description/>
  <cp:lastModifiedBy>Mgr. Gabriela Parma Šubová</cp:lastModifiedBy>
  <cp:revision>9</cp:revision>
  <dcterms:created xsi:type="dcterms:W3CDTF">2018-01-05T09:05:00Z</dcterms:created>
  <dcterms:modified xsi:type="dcterms:W3CDTF">2018-01-05T09:49:00Z</dcterms:modified>
</cp:coreProperties>
</file>